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B4B6D" w14:textId="77777777" w:rsidR="0074696E" w:rsidRPr="004C6EEE" w:rsidRDefault="009B6862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0" layoutInCell="1" allowOverlap="1" wp14:anchorId="27A6E189" wp14:editId="48271F5C">
            <wp:simplePos x="0" y="0"/>
            <wp:positionH relativeFrom="column">
              <wp:posOffset>-540385</wp:posOffset>
            </wp:positionH>
            <wp:positionV relativeFrom="paragraph">
              <wp:posOffset>-360045</wp:posOffset>
            </wp:positionV>
            <wp:extent cx="7561580" cy="1699895"/>
            <wp:effectExtent l="0" t="0" r="1270" b="0"/>
            <wp:wrapNone/>
            <wp:docPr id="30" name="Picture 30" descr="Funded agency chan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unded agency channe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69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97328" w14:textId="77777777" w:rsidR="00A62D44" w:rsidRPr="004C6EEE" w:rsidRDefault="00A62D44" w:rsidP="004C6EEE">
      <w:pPr>
        <w:pStyle w:val="Sectionbreakfirstpage"/>
        <w:sectPr w:rsidR="00A62D44" w:rsidRPr="004C6EEE" w:rsidSect="009B38E5">
          <w:footerReference w:type="even" r:id="rId8"/>
          <w:footerReference w:type="default" r:id="rId9"/>
          <w:footerReference w:type="first" r:id="rId10"/>
          <w:pgSz w:w="11906" w:h="16838" w:code="9"/>
          <w:pgMar w:top="567" w:right="1274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549901EC" w14:textId="77777777" w:rsidTr="001C277E">
        <w:trPr>
          <w:trHeight w:val="1247"/>
        </w:trPr>
        <w:tc>
          <w:tcPr>
            <w:tcW w:w="8046" w:type="dxa"/>
            <w:vAlign w:val="bottom"/>
          </w:tcPr>
          <w:p w14:paraId="0E43A837" w14:textId="77777777" w:rsidR="00AD784C" w:rsidRPr="00161AA0" w:rsidRDefault="00150D8B" w:rsidP="009B38E5">
            <w:pPr>
              <w:pStyle w:val="DHHSmainheading"/>
            </w:pPr>
            <w:bookmarkStart w:id="0" w:name="_Toc360019636"/>
            <w:r>
              <w:t xml:space="preserve">How to </w:t>
            </w:r>
            <w:r w:rsidR="009B38E5">
              <w:t xml:space="preserve">approve </w:t>
            </w:r>
            <w:r>
              <w:t>a first time agreement in the Service Agreement Module (SAM</w:t>
            </w:r>
            <w:bookmarkEnd w:id="0"/>
            <w:r>
              <w:t>)</w:t>
            </w:r>
          </w:p>
        </w:tc>
      </w:tr>
      <w:tr w:rsidR="00AD784C" w14:paraId="467B8862" w14:textId="77777777" w:rsidTr="00AD6B36">
        <w:trPr>
          <w:trHeight w:hRule="exact" w:val="434"/>
        </w:trPr>
        <w:tc>
          <w:tcPr>
            <w:tcW w:w="8046" w:type="dxa"/>
            <w:tcMar>
              <w:top w:w="170" w:type="dxa"/>
              <w:bottom w:w="510" w:type="dxa"/>
            </w:tcMar>
          </w:tcPr>
          <w:p w14:paraId="0CEBA091" w14:textId="77777777" w:rsidR="00357B4E" w:rsidRPr="00AD784C" w:rsidRDefault="00357B4E" w:rsidP="00357B4E">
            <w:pPr>
              <w:pStyle w:val="DHHSmainsubheading"/>
            </w:pPr>
          </w:p>
        </w:tc>
      </w:tr>
    </w:tbl>
    <w:p w14:paraId="0C2BE9CD" w14:textId="77777777" w:rsidR="00AD784C" w:rsidRPr="008D2846" w:rsidRDefault="00AD784C" w:rsidP="008D2846">
      <w:pPr>
        <w:pStyle w:val="DHHSTOCheadingfactsheet"/>
      </w:pPr>
      <w:r w:rsidRPr="008D2846">
        <w:t>Contents</w:t>
      </w:r>
    </w:p>
    <w:p w14:paraId="0BB51AEB" w14:textId="77777777" w:rsidR="00560DDA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6234787" w:history="1">
        <w:r w:rsidR="00560DDA" w:rsidRPr="00937D17">
          <w:rPr>
            <w:rStyle w:val="Hyperlink"/>
          </w:rPr>
          <w:t>Introduction</w:t>
        </w:r>
        <w:r w:rsidR="00560DDA">
          <w:rPr>
            <w:webHidden/>
          </w:rPr>
          <w:tab/>
        </w:r>
        <w:r w:rsidR="00560DDA">
          <w:rPr>
            <w:webHidden/>
          </w:rPr>
          <w:fldChar w:fldCharType="begin"/>
        </w:r>
        <w:r w:rsidR="00560DDA">
          <w:rPr>
            <w:webHidden/>
          </w:rPr>
          <w:instrText xml:space="preserve"> PAGEREF _Toc6234787 \h </w:instrText>
        </w:r>
        <w:r w:rsidR="00560DDA">
          <w:rPr>
            <w:webHidden/>
          </w:rPr>
        </w:r>
        <w:r w:rsidR="00560DDA">
          <w:rPr>
            <w:webHidden/>
          </w:rPr>
          <w:fldChar w:fldCharType="separate"/>
        </w:r>
        <w:r w:rsidR="00CF2236">
          <w:rPr>
            <w:webHidden/>
          </w:rPr>
          <w:t>1</w:t>
        </w:r>
        <w:r w:rsidR="00560DDA">
          <w:rPr>
            <w:webHidden/>
          </w:rPr>
          <w:fldChar w:fldCharType="end"/>
        </w:r>
      </w:hyperlink>
    </w:p>
    <w:p w14:paraId="3DD65AC0" w14:textId="77777777" w:rsidR="00560DDA" w:rsidRDefault="00560DD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6234788" w:history="1">
        <w:r w:rsidRPr="00937D17">
          <w:rPr>
            <w:rStyle w:val="Hyperlink"/>
          </w:rPr>
          <w:t>What is a first time agreement?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_Toc6234788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F2236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63644620" w14:textId="77777777" w:rsidR="00560DDA" w:rsidRDefault="00560DD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6234789" w:history="1">
        <w:r w:rsidRPr="00937D17">
          <w:rPr>
            <w:rStyle w:val="Hyperlink"/>
          </w:rPr>
          <w:t>Are you the organisation signatory?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_Toc6234789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F2236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18E31351" w14:textId="77777777" w:rsidR="00560DDA" w:rsidRDefault="00560DDA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6234790" w:history="1">
        <w:r w:rsidRPr="00937D17">
          <w:rPr>
            <w:rStyle w:val="Hyperlink"/>
          </w:rPr>
          <w:t>Using this guide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_Toc6234790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F2236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A68CE29" w14:textId="77777777" w:rsidR="00560DDA" w:rsidRDefault="00560DDA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6234791" w:history="1">
        <w:r w:rsidRPr="00937D17">
          <w:rPr>
            <w:rStyle w:val="Hyperlink"/>
          </w:rPr>
          <w:t>Approving a first time agreement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_Toc6234791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F2236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1B9DC88" w14:textId="77777777" w:rsidR="00560DDA" w:rsidRDefault="00560DD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6234792" w:history="1">
        <w:r w:rsidRPr="00937D17">
          <w:rPr>
            <w:rStyle w:val="Hyperlink"/>
          </w:rPr>
          <w:t>Navigate to the first time agreement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_Toc6234792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F2236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24DF485" w14:textId="77777777" w:rsidR="00560DDA" w:rsidRDefault="00560DD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6234793" w:history="1">
        <w:r w:rsidRPr="00937D17">
          <w:rPr>
            <w:rStyle w:val="Hyperlink"/>
          </w:rPr>
          <w:t>Review the contract documents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_Toc6234793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F2236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3AA651E" w14:textId="77777777" w:rsidR="00560DDA" w:rsidRDefault="00560DD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6234794" w:history="1">
        <w:r w:rsidRPr="00937D17">
          <w:rPr>
            <w:rStyle w:val="Hyperlink"/>
          </w:rPr>
          <w:t>Approve a first time agreement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_Toc6234794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F2236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AF5EF5E" w14:textId="77777777" w:rsidR="00560DDA" w:rsidRDefault="00560DDA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6234795" w:history="1">
        <w:r w:rsidRPr="00937D17">
          <w:rPr>
            <w:rStyle w:val="Hyperlink"/>
          </w:rPr>
          <w:t>Reject a first time agreement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_Toc6234795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F2236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7EC96DC" w14:textId="77777777" w:rsidR="007173CA" w:rsidRPr="00150D8B" w:rsidRDefault="00AD784C" w:rsidP="00150D8B">
      <w:pPr>
        <w:pStyle w:val="DHHSbody"/>
        <w:spacing w:before="240"/>
        <w:rPr>
          <w:color w:val="D50032"/>
        </w:rPr>
      </w:pPr>
      <w:r>
        <w:fldChar w:fldCharType="end"/>
      </w:r>
    </w:p>
    <w:p w14:paraId="6A6421C1" w14:textId="77777777" w:rsidR="007173CA" w:rsidRDefault="007173CA" w:rsidP="007173CA">
      <w:pPr>
        <w:pStyle w:val="DHHSbody"/>
        <w:sectPr w:rsidR="007173CA" w:rsidSect="009B38E5">
          <w:headerReference w:type="default" r:id="rId11"/>
          <w:footerReference w:type="default" r:id="rId12"/>
          <w:type w:val="continuous"/>
          <w:pgSz w:w="11906" w:h="16838" w:code="9"/>
          <w:pgMar w:top="1418" w:right="1274" w:bottom="1134" w:left="851" w:header="567" w:footer="510" w:gutter="0"/>
          <w:cols w:space="340"/>
          <w:titlePg/>
          <w:docGrid w:linePitch="360"/>
        </w:sectPr>
      </w:pPr>
    </w:p>
    <w:p w14:paraId="1E6FCCEC" w14:textId="77777777" w:rsidR="00150D8B" w:rsidRDefault="00150D8B" w:rsidP="00150D8B">
      <w:pPr>
        <w:pStyle w:val="Heading1"/>
      </w:pPr>
      <w:bookmarkStart w:id="1" w:name="_Toc373328898"/>
      <w:bookmarkStart w:id="2" w:name="_Toc421025521"/>
      <w:bookmarkStart w:id="3" w:name="_Toc421027374"/>
      <w:bookmarkStart w:id="4" w:name="_Toc6234787"/>
      <w:r>
        <w:t>Introduction</w:t>
      </w:r>
      <w:bookmarkEnd w:id="1"/>
      <w:bookmarkEnd w:id="2"/>
      <w:bookmarkEnd w:id="3"/>
      <w:bookmarkEnd w:id="4"/>
    </w:p>
    <w:p w14:paraId="42152B1D" w14:textId="77777777" w:rsidR="00CB6FF4" w:rsidRDefault="00CB6FF4" w:rsidP="00CB6FF4">
      <w:pPr>
        <w:pStyle w:val="DHHSbody"/>
      </w:pPr>
      <w:r>
        <w:t>T</w:t>
      </w:r>
      <w:r w:rsidRPr="00305FE9">
        <w:t xml:space="preserve">he Service Agreement Module (SAM) </w:t>
      </w:r>
      <w:r>
        <w:t xml:space="preserve">in My Agency </w:t>
      </w:r>
      <w:r w:rsidRPr="00305FE9">
        <w:t xml:space="preserve">allows funded organisations to access their </w:t>
      </w:r>
      <w:r>
        <w:t xml:space="preserve">agreement </w:t>
      </w:r>
      <w:r w:rsidRPr="00305FE9">
        <w:t>information and update records and documen</w:t>
      </w:r>
      <w:r>
        <w:t>ts through interactive modules.</w:t>
      </w:r>
    </w:p>
    <w:p w14:paraId="4123C5E9" w14:textId="77777777" w:rsidR="00CB6FF4" w:rsidRDefault="00CB6FF4" w:rsidP="00CB6FF4">
      <w:pPr>
        <w:pStyle w:val="DHHSbody"/>
      </w:pPr>
      <w:r>
        <w:t xml:space="preserve">One of these modules provides organisation signatories with the ability to approve first time agreements online. </w:t>
      </w:r>
    </w:p>
    <w:p w14:paraId="146C5556" w14:textId="77777777" w:rsidR="00CB6FF4" w:rsidRPr="00CB60B7" w:rsidRDefault="00CB6FF4" w:rsidP="00CB6FF4">
      <w:pPr>
        <w:spacing w:after="120" w:line="270" w:lineRule="atLeast"/>
        <w:rPr>
          <w:rStyle w:val="DHHSbodyChar"/>
        </w:rPr>
      </w:pPr>
      <w:r>
        <w:rPr>
          <w:rFonts w:ascii="Arial" w:eastAsia="Times" w:hAnsi="Arial"/>
        </w:rPr>
        <w:t xml:space="preserve">Note: </w:t>
      </w:r>
      <w:r w:rsidRPr="00305FE9">
        <w:rPr>
          <w:rFonts w:ascii="Arial" w:eastAsia="Times" w:hAnsi="Arial"/>
        </w:rPr>
        <w:t>My Agency is the secure area of the Fund</w:t>
      </w:r>
      <w:r>
        <w:rPr>
          <w:rFonts w:ascii="Arial" w:eastAsia="Times" w:hAnsi="Arial"/>
        </w:rPr>
        <w:t xml:space="preserve">ed Agency Channel (FAC) website. </w:t>
      </w:r>
      <w:r w:rsidRPr="00305FE9">
        <w:rPr>
          <w:rFonts w:ascii="Arial" w:eastAsia="Times" w:hAnsi="Arial"/>
        </w:rPr>
        <w:t>If you ar</w:t>
      </w:r>
      <w:r>
        <w:rPr>
          <w:rFonts w:ascii="Arial" w:eastAsia="Times" w:hAnsi="Arial"/>
        </w:rPr>
        <w:t>e not a registered user, refer to</w:t>
      </w:r>
      <w:r w:rsidRPr="00305FE9">
        <w:rPr>
          <w:rFonts w:ascii="Arial" w:eastAsia="Times" w:hAnsi="Arial"/>
        </w:rPr>
        <w:t xml:space="preserve"> </w:t>
      </w:r>
      <w:hyperlink r:id="rId13" w:anchor="panel-2566" w:history="1">
        <w:r w:rsidRPr="00305FE9">
          <w:rPr>
            <w:rFonts w:ascii="Arial" w:eastAsia="Times" w:hAnsi="Arial"/>
            <w:color w:val="3366FF"/>
            <w:u w:val="dotted"/>
          </w:rPr>
          <w:t>Accessing My Agency</w:t>
        </w:r>
      </w:hyperlink>
      <w:r w:rsidRPr="00305FE9">
        <w:rPr>
          <w:rFonts w:ascii="Arial" w:eastAsia="Times" w:hAnsi="Arial"/>
        </w:rPr>
        <w:t xml:space="preserve"> </w:t>
      </w:r>
      <w:r w:rsidR="00CB60B7">
        <w:rPr>
          <w:rFonts w:ascii="Arial" w:eastAsia="Times" w:hAnsi="Arial"/>
        </w:rPr>
        <w:t>&lt;</w:t>
      </w:r>
      <w:r w:rsidRPr="00CB60B7">
        <w:rPr>
          <w:rStyle w:val="DHHSbodyChar"/>
        </w:rPr>
        <w:t>https://fac.dhhs.vic.gov.au/funded-agency-channel/my-agency-non-dhhs-staff</w:t>
      </w:r>
      <w:r w:rsidR="00CB60B7">
        <w:rPr>
          <w:rStyle w:val="DHHSbodyChar"/>
        </w:rPr>
        <w:t>&gt;</w:t>
      </w:r>
      <w:r w:rsidRPr="00CB60B7">
        <w:rPr>
          <w:rStyle w:val="DHHSbodyChar"/>
        </w:rPr>
        <w:t>.</w:t>
      </w:r>
    </w:p>
    <w:p w14:paraId="1B1287FB" w14:textId="77777777" w:rsidR="00150D8B" w:rsidRPr="009B38E5" w:rsidRDefault="00150D8B" w:rsidP="009B38E5">
      <w:pPr>
        <w:pStyle w:val="Heading2"/>
      </w:pPr>
      <w:bookmarkStart w:id="5" w:name="_Toc373328901"/>
      <w:bookmarkStart w:id="6" w:name="_Toc421025523"/>
      <w:bookmarkStart w:id="7" w:name="_Toc421027376"/>
      <w:bookmarkStart w:id="8" w:name="_Toc6234788"/>
      <w:r w:rsidRPr="009B38E5">
        <w:rPr>
          <w:b w:val="0"/>
        </w:rPr>
        <w:t>What is a first time agreement?</w:t>
      </w:r>
      <w:bookmarkEnd w:id="5"/>
      <w:bookmarkEnd w:id="6"/>
      <w:bookmarkEnd w:id="7"/>
      <w:bookmarkEnd w:id="8"/>
      <w:r w:rsidRPr="009B38E5">
        <w:rPr>
          <w:b w:val="0"/>
          <w:bdr w:val="single" w:sz="12" w:space="0" w:color="17365D"/>
        </w:rPr>
        <w:t xml:space="preserve"> </w:t>
      </w:r>
    </w:p>
    <w:p w14:paraId="30F76374" w14:textId="77777777" w:rsidR="00CB60B7" w:rsidRDefault="00150D8B" w:rsidP="00150D8B">
      <w:pPr>
        <w:pStyle w:val="DHHSbody"/>
      </w:pPr>
      <w:r w:rsidRPr="002B4893">
        <w:t xml:space="preserve">A first time agreement </w:t>
      </w:r>
      <w:r w:rsidR="00F629C5">
        <w:t xml:space="preserve">is in place </w:t>
      </w:r>
      <w:r w:rsidR="0090226A">
        <w:t xml:space="preserve">when an </w:t>
      </w:r>
      <w:r w:rsidRPr="002B4893">
        <w:t>organisation receives funding</w:t>
      </w:r>
      <w:r w:rsidR="0090226A">
        <w:t xml:space="preserve"> for the first time</w:t>
      </w:r>
      <w:r w:rsidRPr="002B4893">
        <w:t xml:space="preserve"> </w:t>
      </w:r>
      <w:r>
        <w:t xml:space="preserve">in </w:t>
      </w:r>
      <w:r w:rsidR="00CB60B7">
        <w:t>an</w:t>
      </w:r>
      <w:r>
        <w:t xml:space="preserve"> agreement period </w:t>
      </w:r>
      <w:r w:rsidRPr="002B4893">
        <w:t>under a service agreement</w:t>
      </w:r>
      <w:r w:rsidR="00CB6FF4">
        <w:t>.</w:t>
      </w:r>
      <w:r w:rsidR="00F629C5">
        <w:t xml:space="preserve"> </w:t>
      </w:r>
      <w:r w:rsidR="00CB60B7">
        <w:t>Four</w:t>
      </w:r>
      <w:r w:rsidR="00F629C5">
        <w:t xml:space="preserve"> year agreement periods are as follows</w:t>
      </w:r>
      <w:r w:rsidR="00CB60B7">
        <w:t xml:space="preserve">: </w:t>
      </w:r>
      <w:r w:rsidR="00F629C5">
        <w:t>2015-201</w:t>
      </w:r>
      <w:r w:rsidR="00CB60B7">
        <w:t>9</w:t>
      </w:r>
      <w:r w:rsidR="00F629C5">
        <w:t>, 201</w:t>
      </w:r>
      <w:r w:rsidR="00CB60B7">
        <w:t>9</w:t>
      </w:r>
      <w:r w:rsidR="00F629C5">
        <w:t>-202</w:t>
      </w:r>
      <w:r w:rsidR="00CB60B7">
        <w:t>3</w:t>
      </w:r>
      <w:r w:rsidR="00F629C5">
        <w:t xml:space="preserve"> etc.</w:t>
      </w:r>
      <w:r w:rsidR="00CB60B7" w:rsidRPr="002B4893">
        <w:t xml:space="preserve"> </w:t>
      </w:r>
      <w:r w:rsidRPr="00CB60B7">
        <w:t xml:space="preserve">If your organisation </w:t>
      </w:r>
      <w:r w:rsidR="00CB60B7">
        <w:t xml:space="preserve">already </w:t>
      </w:r>
      <w:r w:rsidRPr="00CB60B7">
        <w:t xml:space="preserve">has a service agreement </w:t>
      </w:r>
      <w:r w:rsidR="00F629C5" w:rsidRPr="00CB60B7">
        <w:t xml:space="preserve">with the same department </w:t>
      </w:r>
      <w:r w:rsidRPr="00CB60B7">
        <w:t xml:space="preserve">in the current </w:t>
      </w:r>
      <w:r w:rsidR="00CB60B7" w:rsidRPr="00CB60B7">
        <w:t>agreement</w:t>
      </w:r>
      <w:r w:rsidRPr="00CB60B7">
        <w:t xml:space="preserve"> period, </w:t>
      </w:r>
      <w:r w:rsidR="00CB6FF4" w:rsidRPr="00CB60B7">
        <w:t xml:space="preserve">it is not </w:t>
      </w:r>
      <w:r w:rsidRPr="00CB60B7">
        <w:t>a first time agreement</w:t>
      </w:r>
      <w:r w:rsidR="00CB60B7">
        <w:t xml:space="preserve"> and does not require </w:t>
      </w:r>
      <w:r w:rsidR="00B952EB">
        <w:t>approval</w:t>
      </w:r>
      <w:r w:rsidR="00CB60B7">
        <w:t>.</w:t>
      </w:r>
    </w:p>
    <w:p w14:paraId="1DAF269E" w14:textId="77777777" w:rsidR="00150D8B" w:rsidRPr="002B16B2" w:rsidRDefault="00CB60B7" w:rsidP="00150D8B">
      <w:pPr>
        <w:pStyle w:val="DHHSbody"/>
      </w:pPr>
      <w:r>
        <w:t>Similarly, a</w:t>
      </w:r>
      <w:r w:rsidR="00150D8B">
        <w:t>greements rolled over from a previous year</w:t>
      </w:r>
      <w:r w:rsidR="00CB6FF4">
        <w:t xml:space="preserve">, </w:t>
      </w:r>
      <w:r w:rsidR="00150D8B">
        <w:t xml:space="preserve">and any variations to a current agreement </w:t>
      </w:r>
      <w:r w:rsidR="00E45322">
        <w:t xml:space="preserve">are not a first-time agreement and do not require </w:t>
      </w:r>
      <w:r w:rsidR="00B952EB">
        <w:t>approval</w:t>
      </w:r>
      <w:r w:rsidR="00E45322">
        <w:t xml:space="preserve">. </w:t>
      </w:r>
      <w:r w:rsidR="00150D8B">
        <w:t>If you do not agree with the details of a variation or rolled over agreement, contact the relevant department team member to discuss.</w:t>
      </w:r>
    </w:p>
    <w:p w14:paraId="63694E31" w14:textId="77777777" w:rsidR="00150D8B" w:rsidRPr="00DD1733" w:rsidRDefault="00150D8B" w:rsidP="00150D8B">
      <w:pPr>
        <w:pStyle w:val="Heading2"/>
        <w:rPr>
          <w:b w:val="0"/>
        </w:rPr>
      </w:pPr>
      <w:bookmarkStart w:id="9" w:name="_Toc373328902"/>
      <w:bookmarkStart w:id="10" w:name="_Toc421025524"/>
      <w:bookmarkStart w:id="11" w:name="_Toc421027377"/>
      <w:bookmarkStart w:id="12" w:name="_Toc6234789"/>
      <w:r w:rsidRPr="00DD1733">
        <w:rPr>
          <w:b w:val="0"/>
        </w:rPr>
        <w:t>Are you the organisation signatory?</w:t>
      </w:r>
      <w:bookmarkEnd w:id="9"/>
      <w:bookmarkEnd w:id="10"/>
      <w:bookmarkEnd w:id="11"/>
      <w:bookmarkEnd w:id="12"/>
    </w:p>
    <w:p w14:paraId="59E9A2FD" w14:textId="77777777" w:rsidR="00150D8B" w:rsidRDefault="00150D8B" w:rsidP="00150D8B">
      <w:pPr>
        <w:pStyle w:val="DHHSbody"/>
      </w:pPr>
      <w:r>
        <w:t>Only t</w:t>
      </w:r>
      <w:r w:rsidRPr="00BA5826">
        <w:t xml:space="preserve">he organisation signatory </w:t>
      </w:r>
      <w:r>
        <w:t xml:space="preserve">can approve a first time agreement. In many cases, the Primary Contact and </w:t>
      </w:r>
      <w:r w:rsidR="00CB6FF4">
        <w:t>S</w:t>
      </w:r>
      <w:r>
        <w:t>ignatory is the same person</w:t>
      </w:r>
      <w:r w:rsidR="00CB6FF4">
        <w:t>.</w:t>
      </w:r>
      <w:r>
        <w:t xml:space="preserve"> </w:t>
      </w:r>
    </w:p>
    <w:p w14:paraId="731EA10B" w14:textId="77777777" w:rsidR="00560DDA" w:rsidRDefault="00560DDA">
      <w:pPr>
        <w:rPr>
          <w:rFonts w:ascii="Arial" w:eastAsia="MS Gothic" w:hAnsi="Arial" w:cs="Arial"/>
          <w:bCs/>
          <w:color w:val="201547"/>
          <w:kern w:val="32"/>
          <w:sz w:val="36"/>
          <w:szCs w:val="40"/>
        </w:rPr>
      </w:pPr>
      <w:bookmarkStart w:id="13" w:name="_Toc6234790"/>
      <w:bookmarkStart w:id="14" w:name="_Toc373328900"/>
      <w:bookmarkStart w:id="15" w:name="_Toc421025525"/>
      <w:bookmarkStart w:id="16" w:name="_Toc421027378"/>
      <w:bookmarkStart w:id="17" w:name="_Toc373328796"/>
      <w:r>
        <w:br w:type="page"/>
      </w:r>
    </w:p>
    <w:p w14:paraId="79151ABA" w14:textId="77777777" w:rsidR="00CB6FF4" w:rsidRPr="00EC23C0" w:rsidRDefault="00CB6FF4" w:rsidP="00CB6FF4">
      <w:pPr>
        <w:pStyle w:val="Heading1"/>
      </w:pPr>
      <w:r w:rsidRPr="00EC23C0">
        <w:lastRenderedPageBreak/>
        <w:t>Using this guide</w:t>
      </w:r>
      <w:bookmarkEnd w:id="13"/>
    </w:p>
    <w:p w14:paraId="39AF5BF7" w14:textId="77777777" w:rsidR="00CB6FF4" w:rsidRDefault="00CB6FF4" w:rsidP="00CB6FF4">
      <w:pPr>
        <w:pStyle w:val="DHSbody"/>
        <w:rPr>
          <w:rFonts w:cs="Arial"/>
        </w:rPr>
      </w:pPr>
      <w:r w:rsidRPr="00EC23C0">
        <w:rPr>
          <w:rFonts w:cs="Arial"/>
        </w:rPr>
        <w:t>In this document we will show you</w:t>
      </w:r>
      <w:r>
        <w:rPr>
          <w:rFonts w:cs="Arial"/>
        </w:rPr>
        <w:t xml:space="preserve"> how to</w:t>
      </w:r>
      <w:r w:rsidRPr="00EC23C0">
        <w:rPr>
          <w:rFonts w:cs="Arial"/>
        </w:rPr>
        <w:t xml:space="preserve">: </w:t>
      </w:r>
    </w:p>
    <w:p w14:paraId="1767D917" w14:textId="77777777" w:rsidR="00CB6FF4" w:rsidRDefault="009B38E5" w:rsidP="00CB6FF4">
      <w:pPr>
        <w:pStyle w:val="DHHSbullet1"/>
        <w:numPr>
          <w:ilvl w:val="0"/>
          <w:numId w:val="10"/>
        </w:numPr>
      </w:pPr>
      <w:r>
        <w:t>Navigate to a first-time agreement</w:t>
      </w:r>
    </w:p>
    <w:p w14:paraId="06001057" w14:textId="77777777" w:rsidR="009B38E5" w:rsidRDefault="009B38E5" w:rsidP="00CB6FF4">
      <w:pPr>
        <w:pStyle w:val="DHHSbullet1"/>
        <w:numPr>
          <w:ilvl w:val="0"/>
          <w:numId w:val="10"/>
        </w:numPr>
      </w:pPr>
      <w:r>
        <w:t>Review contract documents</w:t>
      </w:r>
    </w:p>
    <w:p w14:paraId="4B7F89EF" w14:textId="77777777" w:rsidR="009B38E5" w:rsidRDefault="009B38E5" w:rsidP="00CB6FF4">
      <w:pPr>
        <w:pStyle w:val="DHHSbullet1"/>
        <w:numPr>
          <w:ilvl w:val="0"/>
          <w:numId w:val="10"/>
        </w:numPr>
      </w:pPr>
      <w:r>
        <w:t>Approve or reject a first-time agreement.</w:t>
      </w:r>
    </w:p>
    <w:p w14:paraId="76DB75BB" w14:textId="77777777" w:rsidR="00CB6FF4" w:rsidRDefault="00CB6FF4" w:rsidP="00CB6FF4">
      <w:pPr>
        <w:pStyle w:val="DHHSbodyaftertablefigure"/>
        <w:spacing w:before="120"/>
      </w:pPr>
      <w:r>
        <w:t>A red box outline will identify the area you need to select, action or note in each screenshot. In the example below, we’ve outlined the organisation name.</w:t>
      </w:r>
    </w:p>
    <w:p w14:paraId="5C4073F4" w14:textId="77777777" w:rsidR="00CB6FF4" w:rsidRDefault="00CB6FF4" w:rsidP="00CB6FF4">
      <w:pPr>
        <w:pStyle w:val="DHHSbody"/>
      </w:pPr>
      <w:bookmarkStart w:id="18" w:name="_Toc452558818"/>
      <w:bookmarkStart w:id="19" w:name="_Toc452627034"/>
      <w:r>
        <w:rPr>
          <w:noProof/>
          <w:lang w:eastAsia="en-AU"/>
        </w:rPr>
        <w:drawing>
          <wp:inline distT="0" distB="0" distL="0" distR="0" wp14:anchorId="172DE5C6" wp14:editId="56D48BAF">
            <wp:extent cx="3228975" cy="704850"/>
            <wp:effectExtent l="0" t="0" r="9525" b="0"/>
            <wp:docPr id="20" name="Picture 1" descr="Screenshot of the Service Agreement Module, Organisation tab, with the name of the organisation outlined with a red box indicating what should be selected, as described under the Using this guide section." title="Example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 of the Service Agreement Module, Organisation tab, with the name of the organisation outlined with a red box indicating what should be selected, as described under the Using this guide section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  <w:bookmarkEnd w:id="19"/>
    </w:p>
    <w:p w14:paraId="2FAD3C92" w14:textId="77777777" w:rsidR="00F629C5" w:rsidRDefault="00B952EB" w:rsidP="00F629C5">
      <w:pPr>
        <w:pStyle w:val="Heading1"/>
      </w:pPr>
      <w:bookmarkStart w:id="20" w:name="_Toc6234791"/>
      <w:r>
        <w:t>Approving</w:t>
      </w:r>
      <w:r w:rsidR="00F629C5">
        <w:t xml:space="preserve"> a first time agreement</w:t>
      </w:r>
      <w:bookmarkEnd w:id="20"/>
    </w:p>
    <w:p w14:paraId="23F97A38" w14:textId="77777777" w:rsidR="00150D8B" w:rsidRPr="009B38E5" w:rsidRDefault="00F629C5" w:rsidP="009B38E5">
      <w:pPr>
        <w:pStyle w:val="Heading2"/>
      </w:pPr>
      <w:bookmarkStart w:id="21" w:name="_Toc6234792"/>
      <w:r>
        <w:rPr>
          <w:b w:val="0"/>
        </w:rPr>
        <w:t xml:space="preserve">Navigate to the </w:t>
      </w:r>
      <w:r w:rsidR="00150D8B" w:rsidRPr="009B38E5">
        <w:rPr>
          <w:b w:val="0"/>
        </w:rPr>
        <w:t>first time agreement</w:t>
      </w:r>
      <w:bookmarkEnd w:id="14"/>
      <w:bookmarkEnd w:id="15"/>
      <w:bookmarkEnd w:id="16"/>
      <w:bookmarkEnd w:id="21"/>
    </w:p>
    <w:bookmarkEnd w:id="17"/>
    <w:p w14:paraId="34D26D44" w14:textId="77777777" w:rsidR="00150D8B" w:rsidRDefault="00F629C5" w:rsidP="00B952EB">
      <w:pPr>
        <w:pStyle w:val="DHHSbody"/>
      </w:pPr>
      <w:r>
        <w:t>L</w:t>
      </w:r>
      <w:r w:rsidR="00150D8B">
        <w:t xml:space="preserve">og </w:t>
      </w:r>
      <w:r w:rsidR="00150D8B" w:rsidRPr="00B952EB">
        <w:t>into</w:t>
      </w:r>
      <w:r w:rsidR="00150D8B">
        <w:t xml:space="preserve"> My Agency </w:t>
      </w:r>
      <w:r>
        <w:t xml:space="preserve">and </w:t>
      </w:r>
      <w:r w:rsidR="00150D8B">
        <w:t xml:space="preserve">select Service Agreement Module </w:t>
      </w:r>
      <w:r>
        <w:t xml:space="preserve">(SAM) </w:t>
      </w:r>
      <w:r w:rsidR="00150D8B">
        <w:t>– [External Link]</w:t>
      </w:r>
      <w:r>
        <w:t xml:space="preserve">, </w:t>
      </w:r>
      <w:r w:rsidR="00150D8B">
        <w:t>located under the Service Agreement Module section</w:t>
      </w:r>
      <w:r>
        <w:t xml:space="preserve"> at</w:t>
      </w:r>
      <w:r w:rsidR="00150D8B">
        <w:t xml:space="preserve"> the top of the page. </w:t>
      </w:r>
    </w:p>
    <w:p w14:paraId="07B6A904" w14:textId="77777777" w:rsidR="0065366D" w:rsidRDefault="0065366D" w:rsidP="00B952EB">
      <w:pPr>
        <w:pStyle w:val="DHHSbody"/>
      </w:pPr>
      <w:r w:rsidRPr="00B952EB">
        <w:rPr>
          <w:noProof/>
        </w:rPr>
        <w:drawing>
          <wp:inline distT="0" distB="0" distL="0" distR="0" wp14:anchorId="49174A15" wp14:editId="1D81E105">
            <wp:extent cx="5414570" cy="2420112"/>
            <wp:effectExtent l="19050" t="19050" r="15240" b="18415"/>
            <wp:docPr id="9" name="Picture 9" descr="Screenshot of My Agency with link to Service Agreement Module highlighted with a red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795" cy="24197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57EB3BB" w14:textId="77777777" w:rsidR="00A61D89" w:rsidRDefault="00F629C5" w:rsidP="00B952EB">
      <w:pPr>
        <w:pStyle w:val="DHHSbody"/>
      </w:pPr>
      <w:r w:rsidRPr="00305FE9">
        <w:t xml:space="preserve">SAM will open in a separate window. The </w:t>
      </w:r>
      <w:r>
        <w:t>Organisations</w:t>
      </w:r>
      <w:r w:rsidRPr="00305FE9">
        <w:t xml:space="preserve"> tab will default.</w:t>
      </w:r>
      <w:r w:rsidR="00A61D89">
        <w:t xml:space="preserve"> </w:t>
      </w:r>
      <w:r>
        <w:t xml:space="preserve">Select the </w:t>
      </w:r>
      <w:r w:rsidR="00150D8B">
        <w:t>Current Agreements tab at the top of the screen</w:t>
      </w:r>
      <w:r>
        <w:t xml:space="preserve">. </w:t>
      </w:r>
    </w:p>
    <w:p w14:paraId="68C1C607" w14:textId="77777777" w:rsidR="00150D8B" w:rsidRDefault="00150D8B" w:rsidP="00B952EB">
      <w:pPr>
        <w:pStyle w:val="DHHSbody"/>
      </w:pPr>
      <w:r>
        <w:t xml:space="preserve">Under the heading Signatories, the name of your organisation’s signatory </w:t>
      </w:r>
      <w:r w:rsidR="00F629C5">
        <w:t xml:space="preserve">will </w:t>
      </w:r>
      <w:r>
        <w:t>display.</w:t>
      </w:r>
      <w:r w:rsidR="006571DF">
        <w:t xml:space="preserve"> </w:t>
      </w:r>
      <w:r>
        <w:t>If you</w:t>
      </w:r>
      <w:r w:rsidR="00F629C5">
        <w:t xml:space="preserve">’re </w:t>
      </w:r>
      <w:r>
        <w:t xml:space="preserve">the signatory, you may proceed. If you are not the signatory, you </w:t>
      </w:r>
      <w:r w:rsidRPr="006571DF">
        <w:rPr>
          <w:b/>
        </w:rPr>
        <w:t>will not</w:t>
      </w:r>
      <w:r>
        <w:t xml:space="preserve"> be able to approve the first time agreement</w:t>
      </w:r>
      <w:r w:rsidR="00F629C5">
        <w:t>.</w:t>
      </w:r>
    </w:p>
    <w:p w14:paraId="6CD6E41D" w14:textId="77777777" w:rsidR="006571DF" w:rsidRPr="00C925D7" w:rsidRDefault="006571DF" w:rsidP="00B952EB">
      <w:pPr>
        <w:pStyle w:val="DHHSbody"/>
      </w:pPr>
      <w:r>
        <w:rPr>
          <w:noProof/>
          <w:lang w:eastAsia="en-AU"/>
        </w:rPr>
        <w:drawing>
          <wp:inline distT="0" distB="0" distL="0" distR="0" wp14:anchorId="79DF8025" wp14:editId="0E43F58B">
            <wp:extent cx="5766816" cy="1595867"/>
            <wp:effectExtent l="19050" t="19050" r="24765" b="234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580" cy="15958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FA2A1E" w14:textId="77777777" w:rsidR="00150D8B" w:rsidRPr="0065366D" w:rsidRDefault="00150D8B" w:rsidP="00150D8B">
      <w:pPr>
        <w:pStyle w:val="Heading2"/>
        <w:rPr>
          <w:b w:val="0"/>
        </w:rPr>
      </w:pPr>
      <w:bookmarkStart w:id="22" w:name="_Toc421025527"/>
      <w:bookmarkStart w:id="23" w:name="_Toc421027380"/>
      <w:bookmarkStart w:id="24" w:name="_Toc6234793"/>
      <w:r w:rsidRPr="0065366D">
        <w:rPr>
          <w:b w:val="0"/>
        </w:rPr>
        <w:lastRenderedPageBreak/>
        <w:t>Review the contract documents</w:t>
      </w:r>
      <w:bookmarkEnd w:id="22"/>
      <w:bookmarkEnd w:id="23"/>
      <w:bookmarkEnd w:id="24"/>
    </w:p>
    <w:p w14:paraId="3A2E84DC" w14:textId="77777777" w:rsidR="00150D8B" w:rsidRDefault="00150D8B" w:rsidP="00B952EB">
      <w:pPr>
        <w:pStyle w:val="DHHSbody"/>
      </w:pPr>
      <w:r>
        <w:t xml:space="preserve">Select the Contracts tab. Your organisation’s contract documents will display. </w:t>
      </w:r>
      <w:r w:rsidR="00B952EB">
        <w:t>There are three documents for each version of the agreement: the full agreement; the contract payment schedule and the service agreement performance document.</w:t>
      </w:r>
    </w:p>
    <w:p w14:paraId="25ABBC19" w14:textId="77777777" w:rsidR="00150D8B" w:rsidRDefault="00F629C5" w:rsidP="00B952EB">
      <w:pPr>
        <w:pStyle w:val="DHHSbody"/>
      </w:pPr>
      <w:r>
        <w:t>R</w:t>
      </w:r>
      <w:r w:rsidR="00150D8B">
        <w:t>eview all documents to determine whether to approve or reject the agreement.</w:t>
      </w:r>
    </w:p>
    <w:p w14:paraId="485BCC32" w14:textId="77777777" w:rsidR="00150D8B" w:rsidRPr="00696B24" w:rsidRDefault="00150D8B" w:rsidP="00150D8B">
      <w:pPr>
        <w:pStyle w:val="Heading2"/>
        <w:rPr>
          <w:b w:val="0"/>
        </w:rPr>
      </w:pPr>
      <w:bookmarkStart w:id="25" w:name="_Toc421025528"/>
      <w:bookmarkStart w:id="26" w:name="_Toc421027381"/>
      <w:bookmarkStart w:id="27" w:name="_Toc6234794"/>
      <w:r w:rsidRPr="00696B24">
        <w:rPr>
          <w:b w:val="0"/>
        </w:rPr>
        <w:t>Approve a first time agreement</w:t>
      </w:r>
      <w:bookmarkEnd w:id="25"/>
      <w:bookmarkEnd w:id="26"/>
      <w:bookmarkEnd w:id="27"/>
    </w:p>
    <w:p w14:paraId="04B56E16" w14:textId="77777777" w:rsidR="00150D8B" w:rsidRDefault="00150D8B" w:rsidP="00B952EB">
      <w:pPr>
        <w:pStyle w:val="DHHSbody"/>
      </w:pPr>
      <w:r>
        <w:t>If you are the signatory for your organisation, you will see a record to approve or reject.</w:t>
      </w:r>
    </w:p>
    <w:p w14:paraId="3F4D0641" w14:textId="77777777" w:rsidR="00505A4A" w:rsidRDefault="00505A4A" w:rsidP="00B952EB">
      <w:pPr>
        <w:pStyle w:val="DHHSbody"/>
      </w:pPr>
      <w:r>
        <w:rPr>
          <w:noProof/>
        </w:rPr>
        <w:drawing>
          <wp:inline distT="0" distB="0" distL="0" distR="0" wp14:anchorId="00D2D092" wp14:editId="03A23FB2">
            <wp:extent cx="6210935" cy="2456815"/>
            <wp:effectExtent l="19050" t="19050" r="18415" b="19685"/>
            <wp:docPr id="1" name="Picture 1" descr="Screenshot of the Service Agreement Module - Contracts tab with different part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4568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8F5B14D" w14:textId="77777777" w:rsidR="00150D8B" w:rsidRDefault="00150D8B" w:rsidP="00B952EB">
      <w:pPr>
        <w:pStyle w:val="DHHSbody"/>
      </w:pPr>
      <w:r>
        <w:t>If you choose to approve the agreement, select Approve</w:t>
      </w:r>
      <w:r w:rsidR="00F629C5">
        <w:t xml:space="preserve">, </w:t>
      </w:r>
      <w:r>
        <w:t>read the statement that appears and select Yes, accept.</w:t>
      </w:r>
    </w:p>
    <w:p w14:paraId="549F879A" w14:textId="77777777" w:rsidR="00150D8B" w:rsidRDefault="00150D8B" w:rsidP="00B952EB">
      <w:pPr>
        <w:pStyle w:val="DHHSbody"/>
      </w:pPr>
      <w:r>
        <w:t xml:space="preserve">Once you accept, the agreement is approved and no further action is required. </w:t>
      </w:r>
    </w:p>
    <w:p w14:paraId="0721F45E" w14:textId="77777777" w:rsidR="00150D8B" w:rsidRPr="00B952EB" w:rsidRDefault="00150D8B" w:rsidP="00B952EB">
      <w:pPr>
        <w:pStyle w:val="Heading2"/>
        <w:rPr>
          <w:b w:val="0"/>
        </w:rPr>
      </w:pPr>
      <w:bookmarkStart w:id="28" w:name="_Toc421025529"/>
      <w:bookmarkStart w:id="29" w:name="_Toc421027382"/>
      <w:bookmarkStart w:id="30" w:name="_Toc6234795"/>
      <w:r w:rsidRPr="00B952EB">
        <w:rPr>
          <w:b w:val="0"/>
        </w:rPr>
        <w:t>Reject a first time agreement</w:t>
      </w:r>
      <w:bookmarkEnd w:id="28"/>
      <w:bookmarkEnd w:id="29"/>
      <w:bookmarkEnd w:id="30"/>
    </w:p>
    <w:p w14:paraId="3CA87052" w14:textId="77777777" w:rsidR="00AD6B36" w:rsidRDefault="00E45322" w:rsidP="00B952EB">
      <w:pPr>
        <w:pStyle w:val="DHHSbody"/>
      </w:pPr>
      <w:r>
        <w:t xml:space="preserve">You may, </w:t>
      </w:r>
      <w:r w:rsidR="00150D8B">
        <w:t>after reviewing the contract documents,</w:t>
      </w:r>
      <w:r>
        <w:t xml:space="preserve"> </w:t>
      </w:r>
      <w:r w:rsidR="00150D8B">
        <w:t>choose to reject the agreement</w:t>
      </w:r>
      <w:r>
        <w:t xml:space="preserve">. </w:t>
      </w:r>
      <w:r w:rsidR="00766285">
        <w:t xml:space="preserve"> </w:t>
      </w:r>
    </w:p>
    <w:p w14:paraId="24E9E025" w14:textId="77777777" w:rsidR="00AD6B36" w:rsidRDefault="00150D8B" w:rsidP="00B952EB">
      <w:pPr>
        <w:pStyle w:val="DHHSbody"/>
        <w:rPr>
          <w:noProof/>
          <w:lang w:eastAsia="en-AU"/>
        </w:rPr>
      </w:pPr>
      <w:r>
        <w:rPr>
          <w:noProof/>
          <w:lang w:eastAsia="en-AU"/>
        </w:rPr>
        <w:t xml:space="preserve">Select </w:t>
      </w:r>
      <w:r w:rsidR="00E45322">
        <w:rPr>
          <w:noProof/>
          <w:lang w:eastAsia="en-AU"/>
        </w:rPr>
        <w:t xml:space="preserve">Reject, and </w:t>
      </w:r>
      <w:r>
        <w:rPr>
          <w:noProof/>
          <w:lang w:eastAsia="en-AU"/>
        </w:rPr>
        <w:t>a reason for the rejection from the drop down list</w:t>
      </w:r>
      <w:r w:rsidR="00E45322">
        <w:rPr>
          <w:noProof/>
          <w:lang w:eastAsia="en-AU"/>
        </w:rPr>
        <w:t>. W</w:t>
      </w:r>
      <w:r w:rsidR="00F629C5">
        <w:rPr>
          <w:noProof/>
          <w:lang w:eastAsia="en-AU"/>
        </w:rPr>
        <w:t xml:space="preserve">rite an explanation in the </w:t>
      </w:r>
      <w:r>
        <w:rPr>
          <w:noProof/>
          <w:lang w:eastAsia="en-AU"/>
        </w:rPr>
        <w:t>Comments section</w:t>
      </w:r>
      <w:r w:rsidR="00F629C5">
        <w:rPr>
          <w:noProof/>
          <w:lang w:eastAsia="en-AU"/>
        </w:rPr>
        <w:t xml:space="preserve">, and </w:t>
      </w:r>
      <w:r>
        <w:rPr>
          <w:noProof/>
          <w:lang w:eastAsia="en-AU"/>
        </w:rPr>
        <w:t>select Yes, reject</w:t>
      </w:r>
      <w:r w:rsidR="00F629C5">
        <w:rPr>
          <w:noProof/>
          <w:lang w:eastAsia="en-AU"/>
        </w:rPr>
        <w:t>.</w:t>
      </w:r>
    </w:p>
    <w:p w14:paraId="3B48A390" w14:textId="77777777" w:rsidR="00150D8B" w:rsidRDefault="00150D8B" w:rsidP="00B952EB">
      <w:pPr>
        <w:pStyle w:val="DHHSbody"/>
      </w:pPr>
      <w:r>
        <w:rPr>
          <w:noProof/>
          <w:lang w:eastAsia="en-AU"/>
        </w:rPr>
        <w:t>Once reject</w:t>
      </w:r>
      <w:r w:rsidR="00E45322">
        <w:rPr>
          <w:noProof/>
          <w:lang w:eastAsia="en-AU"/>
        </w:rPr>
        <w:t>ed</w:t>
      </w:r>
      <w:r>
        <w:rPr>
          <w:noProof/>
          <w:lang w:eastAsia="en-AU"/>
        </w:rPr>
        <w:t xml:space="preserve"> the contract documents are no longer visible. </w:t>
      </w:r>
      <w:r w:rsidR="00E45322">
        <w:rPr>
          <w:noProof/>
          <w:lang w:eastAsia="en-AU"/>
        </w:rPr>
        <w:t xml:space="preserve">Your </w:t>
      </w:r>
      <w:r>
        <w:rPr>
          <w:noProof/>
          <w:lang w:eastAsia="en-AU"/>
        </w:rPr>
        <w:t>department team member will renegotiate the details and regenerate the contract documents.</w:t>
      </w:r>
      <w:r w:rsidR="00766285">
        <w:rPr>
          <w:noProof/>
          <w:lang w:eastAsia="en-AU"/>
        </w:rPr>
        <w:t xml:space="preserve"> </w:t>
      </w:r>
      <w:r w:rsidR="00A61D89">
        <w:rPr>
          <w:noProof/>
          <w:lang w:eastAsia="en-AU"/>
        </w:rPr>
        <w:t xml:space="preserve"> </w:t>
      </w:r>
      <w:r w:rsidR="00A61D89">
        <w:t>Y</w:t>
      </w:r>
      <w:r>
        <w:t xml:space="preserve">ou will receive an email </w:t>
      </w:r>
      <w:r w:rsidR="00560DDA">
        <w:t xml:space="preserve">when </w:t>
      </w:r>
      <w:r w:rsidR="00A61D89">
        <w:t>these</w:t>
      </w:r>
      <w:r>
        <w:t xml:space="preserve"> documents are available for viewing.</w:t>
      </w:r>
    </w:p>
    <w:p w14:paraId="6CB7A706" w14:textId="77777777" w:rsidR="00AE6A4A" w:rsidRDefault="00AE6A4A" w:rsidP="00B952EB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380"/>
      </w:tblGrid>
      <w:tr w:rsidR="002802E3" w:rsidRPr="002802E3" w14:paraId="6CDC7448" w14:textId="77777777" w:rsidTr="00AE6A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F779B" w14:textId="77777777" w:rsidR="00B952EB" w:rsidRDefault="00150D8B" w:rsidP="00696B24">
            <w:pPr>
              <w:pStyle w:val="DHHSbody"/>
              <w:rPr>
                <w:rStyle w:val="Hyperlink"/>
                <w:lang w:val="en"/>
              </w:rPr>
            </w:pPr>
            <w:r w:rsidRPr="000C7D33">
              <w:rPr>
                <w:lang w:val="en"/>
              </w:rPr>
              <w:t>For Funded Agency Channel or My Agency enquiries, contact 1300 799 470 toll free.</w:t>
            </w:r>
            <w:r>
              <w:rPr>
                <w:lang w:val="en"/>
              </w:rPr>
              <w:t xml:space="preserve"> You can also email </w:t>
            </w:r>
            <w:hyperlink r:id="rId18" w:history="1">
              <w:r w:rsidR="00C7258B" w:rsidRPr="00881C3A">
                <w:rPr>
                  <w:rStyle w:val="Hyperlink"/>
                  <w:lang w:val="en"/>
                </w:rPr>
                <w:t>fac@dhhs.vic.gov.au</w:t>
              </w:r>
            </w:hyperlink>
            <w:r w:rsidR="00B952EB">
              <w:rPr>
                <w:rStyle w:val="Hyperlink"/>
                <w:lang w:val="en"/>
              </w:rPr>
              <w:t xml:space="preserve">. </w:t>
            </w:r>
          </w:p>
          <w:p w14:paraId="06EC5AD7" w14:textId="77777777" w:rsidR="00843367" w:rsidRPr="00254F58" w:rsidRDefault="00843367" w:rsidP="00696B24">
            <w:pPr>
              <w:pStyle w:val="DHHSbody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</w:t>
            </w:r>
            <w:r>
              <w:t xml:space="preserve">, </w:t>
            </w:r>
            <w:r w:rsidRPr="00254F58">
              <w:t>emai</w:t>
            </w:r>
            <w:r>
              <w:t xml:space="preserve">l the </w:t>
            </w:r>
            <w:hyperlink r:id="rId19" w:history="1">
              <w:r w:rsidRPr="00FE7D0A">
                <w:rPr>
                  <w:rStyle w:val="Hyperlink"/>
                </w:rPr>
                <w:t>Funded Agency Channel</w:t>
              </w:r>
            </w:hyperlink>
            <w:r>
              <w:t xml:space="preserve"> &lt;</w:t>
            </w:r>
            <w:r w:rsidRPr="00FE7D0A">
              <w:t>fac@dhhs.vic.gov.au</w:t>
            </w:r>
            <w:r>
              <w:t xml:space="preserve">&gt;  </w:t>
            </w:r>
          </w:p>
          <w:p w14:paraId="3465A24D" w14:textId="77777777" w:rsidR="00843367" w:rsidRPr="00254F58" w:rsidRDefault="00843367" w:rsidP="00843367">
            <w:pPr>
              <w:pStyle w:val="DHHSbody"/>
            </w:pPr>
            <w:r w:rsidRPr="00254F58">
              <w:t>Authorised and published by the Victorian Governmen</w:t>
            </w:r>
            <w:r>
              <w:t xml:space="preserve">t, </w:t>
            </w:r>
            <w:smartTag w:uri="urn:schemas-microsoft-com:office:smarttags" w:element="address">
              <w:smartTag w:uri="urn:schemas-microsoft-com:office:smarttags" w:element="Street">
                <w:r>
                  <w:t>1 Treasury Place</w:t>
                </w:r>
              </w:smartTag>
              <w:r>
                <w:t xml:space="preserve">, </w:t>
              </w:r>
              <w:smartTag w:uri="urn:schemas-microsoft-com:office:smarttags" w:element="City">
                <w:r>
                  <w:t>Melbourne</w:t>
                </w:r>
              </w:smartTag>
            </w:smartTag>
            <w:r>
              <w:t>.</w:t>
            </w:r>
          </w:p>
          <w:p w14:paraId="3A1046A7" w14:textId="77777777" w:rsidR="00843367" w:rsidRPr="00254F58" w:rsidRDefault="00843367" w:rsidP="00843367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</w:t>
            </w:r>
            <w:r>
              <w:t>s,</w:t>
            </w:r>
            <w:r w:rsidR="00B952EB">
              <w:t xml:space="preserve"> April 2019</w:t>
            </w:r>
            <w:r w:rsidR="00DD1733">
              <w:t>.</w:t>
            </w:r>
          </w:p>
          <w:p w14:paraId="1D7356FA" w14:textId="77777777" w:rsidR="002802E3" w:rsidRPr="002802E3" w:rsidRDefault="00843367" w:rsidP="00843367">
            <w:pPr>
              <w:pStyle w:val="DHHSbody"/>
            </w:pPr>
            <w:r>
              <w:rPr>
                <w:szCs w:val="19"/>
              </w:rPr>
              <w:t xml:space="preserve">Available on the </w:t>
            </w:r>
            <w:hyperlink r:id="rId20" w:history="1">
              <w:r w:rsidRPr="00193D93">
                <w:rPr>
                  <w:rStyle w:val="Hyperlink"/>
                  <w:szCs w:val="19"/>
                </w:rPr>
                <w:t>Funded Agency Channel</w:t>
              </w:r>
            </w:hyperlink>
            <w:r>
              <w:rPr>
                <w:szCs w:val="19"/>
              </w:rPr>
              <w:t xml:space="preserve"> &lt;</w:t>
            </w:r>
            <w:r w:rsidR="00B952EB" w:rsidRPr="00B952EB">
              <w:rPr>
                <w:szCs w:val="19"/>
              </w:rPr>
              <w:t>https://fac.dhhs.vic.gov.au/my-agency-non-dhhs-staff</w:t>
            </w:r>
            <w:r w:rsidR="00B952EB">
              <w:rPr>
                <w:szCs w:val="19"/>
              </w:rPr>
              <w:t>&gt;</w:t>
            </w:r>
          </w:p>
        </w:tc>
      </w:tr>
    </w:tbl>
    <w:p w14:paraId="6065E896" w14:textId="77777777" w:rsidR="00B2752E" w:rsidRPr="00906490" w:rsidRDefault="00B2752E" w:rsidP="00FF6D9D">
      <w:pPr>
        <w:pStyle w:val="DHHSbody"/>
      </w:pPr>
    </w:p>
    <w:sectPr w:rsidR="00B2752E" w:rsidRPr="00906490" w:rsidSect="009B38E5">
      <w:type w:val="continuous"/>
      <w:pgSz w:w="11906" w:h="16838" w:code="9"/>
      <w:pgMar w:top="1418" w:right="1274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C434" w14:textId="77777777" w:rsidR="00513601" w:rsidRDefault="00513601">
      <w:r>
        <w:separator/>
      </w:r>
    </w:p>
  </w:endnote>
  <w:endnote w:type="continuationSeparator" w:id="0">
    <w:p w14:paraId="60612724" w14:textId="77777777" w:rsidR="00513601" w:rsidRDefault="0051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EB908" w14:textId="28347C4A" w:rsidR="004249B4" w:rsidRDefault="004249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090F95B" wp14:editId="701087F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43275072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3A58F" w14:textId="0F730158" w:rsidR="004249B4" w:rsidRPr="004249B4" w:rsidRDefault="004249B4" w:rsidP="004249B4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4249B4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0F9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1.7pt;height:29.1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0283A58F" w14:textId="0F730158" w:rsidR="004249B4" w:rsidRPr="004249B4" w:rsidRDefault="004249B4" w:rsidP="004249B4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4249B4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246B" w14:textId="3F001890" w:rsidR="009D70A4" w:rsidRPr="00F65AA9" w:rsidRDefault="004249B4" w:rsidP="0051568D">
    <w:pPr>
      <w:pStyle w:val="DHHS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01BB2EC6" wp14:editId="14BC2217">
              <wp:simplePos x="539750" y="10236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205952471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1090AC" w14:textId="548B014B" w:rsidR="004249B4" w:rsidRPr="004249B4" w:rsidRDefault="004249B4" w:rsidP="004249B4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4249B4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BB2EC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1.7pt;height:29.1pt;z-index:2516608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61090AC" w14:textId="548B014B" w:rsidR="004249B4" w:rsidRPr="004249B4" w:rsidRDefault="004249B4" w:rsidP="004249B4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4249B4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862">
      <w:rPr>
        <w:noProof/>
        <w:lang w:eastAsia="en-AU"/>
      </w:rPr>
      <w:drawing>
        <wp:anchor distT="0" distB="0" distL="114300" distR="114300" simplePos="0" relativeHeight="251657728" behindDoc="1" locked="0" layoutInCell="1" allowOverlap="1" wp14:anchorId="7A69D6AC" wp14:editId="495D79BF">
          <wp:simplePos x="0" y="0"/>
          <wp:positionH relativeFrom="column">
            <wp:posOffset>-540385</wp:posOffset>
          </wp:positionH>
          <wp:positionV relativeFrom="paragraph">
            <wp:posOffset>-360045</wp:posOffset>
          </wp:positionV>
          <wp:extent cx="7549515" cy="796925"/>
          <wp:effectExtent l="0" t="0" r="0" b="3175"/>
          <wp:wrapNone/>
          <wp:docPr id="15" name="Picture 15" descr="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Victoria State Govern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796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3285B" w14:textId="633BF823" w:rsidR="004249B4" w:rsidRDefault="004249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EAB350E" wp14:editId="664CBB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39040215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0EA8A" w14:textId="31128EC5" w:rsidR="004249B4" w:rsidRPr="004249B4" w:rsidRDefault="004249B4" w:rsidP="004249B4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4249B4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AB35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1.7pt;height:29.1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psiZ7DgIAABwE&#10;AAAOAAAAAAAAAAAAAAAAAC4CAABkcnMvZTJvRG9jLnhtbFBLAQItABQABgAIAAAAIQDrG1UU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060EA8A" w14:textId="31128EC5" w:rsidR="004249B4" w:rsidRPr="004249B4" w:rsidRDefault="004249B4" w:rsidP="004249B4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4249B4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9211" w14:textId="5F1CAE46" w:rsidR="009D70A4" w:rsidRPr="00A11421" w:rsidRDefault="004249B4" w:rsidP="0051568D">
    <w:pPr>
      <w:pStyle w:val="DHHSfooter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6A56AC23" wp14:editId="5FB93FF3">
              <wp:simplePos x="541020" y="1023747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59084818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EBF97E" w14:textId="31CF030F" w:rsidR="004249B4" w:rsidRPr="004249B4" w:rsidRDefault="004249B4" w:rsidP="004249B4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4249B4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6AC2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51.7pt;height:29.1pt;z-index:2516618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BEDZRGDgIAABwE&#10;AAAOAAAAAAAAAAAAAAAAAC4CAABkcnMvZTJvRG9jLnhtbFBLAQItABQABgAIAAAAIQDrG1UU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2EBF97E" w14:textId="31CF030F" w:rsidR="004249B4" w:rsidRPr="004249B4" w:rsidRDefault="004249B4" w:rsidP="004249B4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4249B4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0D8B">
      <w:t>H</w:t>
    </w:r>
    <w:r w:rsidR="00150D8B" w:rsidRPr="00150D8B">
      <w:t>ow</w:t>
    </w:r>
    <w:r w:rsidR="00150D8B">
      <w:t xml:space="preserve"> </w:t>
    </w:r>
    <w:r w:rsidR="00150D8B" w:rsidRPr="00150D8B">
      <w:t>to</w:t>
    </w:r>
    <w:r w:rsidR="00150D8B">
      <w:t xml:space="preserve"> </w:t>
    </w:r>
    <w:r w:rsidR="00150D8B" w:rsidRPr="00150D8B">
      <w:t>accept</w:t>
    </w:r>
    <w:r w:rsidR="00150D8B">
      <w:t xml:space="preserve"> </w:t>
    </w:r>
    <w:r w:rsidR="00150D8B" w:rsidRPr="00150D8B">
      <w:t>a</w:t>
    </w:r>
    <w:r w:rsidR="00150D8B">
      <w:t xml:space="preserve"> </w:t>
    </w:r>
    <w:proofErr w:type="gramStart"/>
    <w:r w:rsidR="00150D8B" w:rsidRPr="00150D8B">
      <w:t>first</w:t>
    </w:r>
    <w:r w:rsidR="00150D8B">
      <w:t xml:space="preserve"> </w:t>
    </w:r>
    <w:r w:rsidR="00150D8B" w:rsidRPr="00150D8B">
      <w:t>time</w:t>
    </w:r>
    <w:proofErr w:type="gramEnd"/>
    <w:r w:rsidR="00150D8B">
      <w:t xml:space="preserve"> </w:t>
    </w:r>
    <w:r w:rsidR="00150D8B" w:rsidRPr="00150D8B">
      <w:t>agreement</w:t>
    </w:r>
    <w:r w:rsidR="00150D8B">
      <w:t xml:space="preserve"> </w:t>
    </w:r>
    <w:r w:rsidR="00150D8B" w:rsidRPr="00150D8B">
      <w:t>in</w:t>
    </w:r>
    <w:r w:rsidR="00150D8B">
      <w:t xml:space="preserve"> </w:t>
    </w:r>
    <w:r w:rsidR="00D87A3C">
      <w:t>SAM</w:t>
    </w:r>
    <w:r w:rsidR="00150D8B">
      <w:t xml:space="preserve"> </w:t>
    </w:r>
    <w:r w:rsidR="00D87A3C">
      <w:t>V2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DD1733">
      <w:rPr>
        <w:noProof/>
      </w:rPr>
      <w:t>4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25203" w14:textId="77777777" w:rsidR="00513601" w:rsidRDefault="00513601" w:rsidP="002862F1">
      <w:pPr>
        <w:spacing w:before="120"/>
      </w:pPr>
      <w:r>
        <w:separator/>
      </w:r>
    </w:p>
  </w:footnote>
  <w:footnote w:type="continuationSeparator" w:id="0">
    <w:p w14:paraId="184A1DC6" w14:textId="77777777" w:rsidR="00513601" w:rsidRDefault="00513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0603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4406D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0B8D43DB"/>
    <w:multiLevelType w:val="multilevel"/>
    <w:tmpl w:val="4B4E7622"/>
    <w:numStyleLink w:val="ZZNumbers"/>
  </w:abstractNum>
  <w:abstractNum w:abstractNumId="4" w15:restartNumberingAfterBreak="0">
    <w:nsid w:val="27E40C5E"/>
    <w:multiLevelType w:val="multilevel"/>
    <w:tmpl w:val="43B627F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6C5527F"/>
    <w:multiLevelType w:val="multilevel"/>
    <w:tmpl w:val="0C022DE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4BA23DAC"/>
    <w:multiLevelType w:val="multilevel"/>
    <w:tmpl w:val="8A86A6B0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E4901D8"/>
    <w:multiLevelType w:val="hybridMultilevel"/>
    <w:tmpl w:val="1ED2C652"/>
    <w:lvl w:ilvl="0" w:tplc="08446C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5C239D7"/>
    <w:multiLevelType w:val="hybridMultilevel"/>
    <w:tmpl w:val="3C865C60"/>
    <w:lvl w:ilvl="0" w:tplc="08446C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73184"/>
    <w:multiLevelType w:val="hybridMultilevel"/>
    <w:tmpl w:val="4F806618"/>
    <w:lvl w:ilvl="0" w:tplc="96CCA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B70930"/>
    <w:multiLevelType w:val="hybridMultilevel"/>
    <w:tmpl w:val="1CE83F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267006">
    <w:abstractNumId w:val="1"/>
  </w:num>
  <w:num w:numId="2" w16cid:durableId="1942645032">
    <w:abstractNumId w:val="2"/>
  </w:num>
  <w:num w:numId="3" w16cid:durableId="12400961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57909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8165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0092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4878363">
    <w:abstractNumId w:val="9"/>
  </w:num>
  <w:num w:numId="8" w16cid:durableId="842166273">
    <w:abstractNumId w:val="6"/>
  </w:num>
  <w:num w:numId="9" w16cid:durableId="771173254">
    <w:abstractNumId w:val="0"/>
  </w:num>
  <w:num w:numId="10" w16cid:durableId="332690056">
    <w:abstractNumId w:val="7"/>
  </w:num>
  <w:num w:numId="11" w16cid:durableId="2066563297">
    <w:abstractNumId w:val="12"/>
  </w:num>
  <w:num w:numId="12" w16cid:durableId="398869058">
    <w:abstractNumId w:val="4"/>
  </w:num>
  <w:num w:numId="13" w16cid:durableId="1203707681">
    <w:abstractNumId w:val="5"/>
  </w:num>
  <w:num w:numId="14" w16cid:durableId="1688478933">
    <w:abstractNumId w:val="8"/>
  </w:num>
  <w:num w:numId="15" w16cid:durableId="537281313">
    <w:abstractNumId w:val="10"/>
  </w:num>
  <w:num w:numId="16" w16cid:durableId="96982362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B1"/>
    <w:rsid w:val="000072B6"/>
    <w:rsid w:val="0001021B"/>
    <w:rsid w:val="00011D89"/>
    <w:rsid w:val="000175D1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0E72"/>
    <w:rsid w:val="000B23FD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0D8B"/>
    <w:rsid w:val="00152073"/>
    <w:rsid w:val="00161939"/>
    <w:rsid w:val="00161AA0"/>
    <w:rsid w:val="00162093"/>
    <w:rsid w:val="0017388B"/>
    <w:rsid w:val="001771DD"/>
    <w:rsid w:val="00177995"/>
    <w:rsid w:val="00177A8C"/>
    <w:rsid w:val="00186B33"/>
    <w:rsid w:val="00192F9D"/>
    <w:rsid w:val="00196EB8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411"/>
    <w:rsid w:val="001F6E46"/>
    <w:rsid w:val="001F7C91"/>
    <w:rsid w:val="00204AB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362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9B4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5A4A"/>
    <w:rsid w:val="00506F5D"/>
    <w:rsid w:val="005126D0"/>
    <w:rsid w:val="00513601"/>
    <w:rsid w:val="0051568D"/>
    <w:rsid w:val="00526C15"/>
    <w:rsid w:val="00536499"/>
    <w:rsid w:val="00543903"/>
    <w:rsid w:val="00543F11"/>
    <w:rsid w:val="00547A95"/>
    <w:rsid w:val="00560DDA"/>
    <w:rsid w:val="00572031"/>
    <w:rsid w:val="00574F40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E67DA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366D"/>
    <w:rsid w:val="006557A7"/>
    <w:rsid w:val="00656290"/>
    <w:rsid w:val="006571DF"/>
    <w:rsid w:val="006621D7"/>
    <w:rsid w:val="0066302A"/>
    <w:rsid w:val="00670597"/>
    <w:rsid w:val="006706D0"/>
    <w:rsid w:val="00672391"/>
    <w:rsid w:val="00677574"/>
    <w:rsid w:val="0068454C"/>
    <w:rsid w:val="00691B62"/>
    <w:rsid w:val="00692B5F"/>
    <w:rsid w:val="00693D14"/>
    <w:rsid w:val="00696B24"/>
    <w:rsid w:val="006A18C2"/>
    <w:rsid w:val="006A676C"/>
    <w:rsid w:val="006B077C"/>
    <w:rsid w:val="006B6803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554F6"/>
    <w:rsid w:val="00763139"/>
    <w:rsid w:val="00766285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43367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226A"/>
    <w:rsid w:val="00904A1C"/>
    <w:rsid w:val="00905030"/>
    <w:rsid w:val="00906490"/>
    <w:rsid w:val="009111B2"/>
    <w:rsid w:val="00914DCE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38E5"/>
    <w:rsid w:val="009B59E9"/>
    <w:rsid w:val="009B6862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1D89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6B36"/>
    <w:rsid w:val="00AD784C"/>
    <w:rsid w:val="00AE126A"/>
    <w:rsid w:val="00AE3005"/>
    <w:rsid w:val="00AE3BD5"/>
    <w:rsid w:val="00AE59A0"/>
    <w:rsid w:val="00AE6A4A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52EB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A49"/>
    <w:rsid w:val="00C133EE"/>
    <w:rsid w:val="00C22279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58B"/>
    <w:rsid w:val="00C7275E"/>
    <w:rsid w:val="00C74C5D"/>
    <w:rsid w:val="00C82752"/>
    <w:rsid w:val="00C863C4"/>
    <w:rsid w:val="00C93C3E"/>
    <w:rsid w:val="00CA12E3"/>
    <w:rsid w:val="00CA6611"/>
    <w:rsid w:val="00CA6AE6"/>
    <w:rsid w:val="00CA782F"/>
    <w:rsid w:val="00CB60B7"/>
    <w:rsid w:val="00CB6FF4"/>
    <w:rsid w:val="00CC0C72"/>
    <w:rsid w:val="00CC2BFD"/>
    <w:rsid w:val="00CD3476"/>
    <w:rsid w:val="00CD64DF"/>
    <w:rsid w:val="00CF2236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85AC1"/>
    <w:rsid w:val="00D87A3C"/>
    <w:rsid w:val="00D95470"/>
    <w:rsid w:val="00DA2619"/>
    <w:rsid w:val="00DA4239"/>
    <w:rsid w:val="00DB0B61"/>
    <w:rsid w:val="00DC090B"/>
    <w:rsid w:val="00DC1679"/>
    <w:rsid w:val="00DC2CF1"/>
    <w:rsid w:val="00DC40C9"/>
    <w:rsid w:val="00DC4FCF"/>
    <w:rsid w:val="00DC50E0"/>
    <w:rsid w:val="00DC6386"/>
    <w:rsid w:val="00DD1130"/>
    <w:rsid w:val="00DD1733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36427"/>
    <w:rsid w:val="00E40181"/>
    <w:rsid w:val="00E45322"/>
    <w:rsid w:val="00E56A01"/>
    <w:rsid w:val="00E629A1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29C5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CDA"/>
    <w:rsid w:val="00FB77B5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5484FC21"/>
  <w15:docId w15:val="{7A0E2C70-DB8B-41E2-890D-CB03A550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qFormat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8D2846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8D284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201547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link w:val="DHHSbodyChar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8D2846"/>
    <w:rPr>
      <w:rFonts w:ascii="Arial" w:eastAsia="MS Gothic" w:hAnsi="Arial" w:cs="Arial"/>
      <w:bCs/>
      <w:color w:val="201547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8D2846"/>
    <w:rPr>
      <w:rFonts w:ascii="Arial" w:hAnsi="Arial"/>
      <w:b/>
      <w:color w:val="201547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8D284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8D2846"/>
    <w:rPr>
      <w:rFonts w:ascii="Arial" w:hAnsi="Arial"/>
      <w:b/>
      <w:color w:val="201547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1F6411"/>
    <w:pPr>
      <w:spacing w:line="560" w:lineRule="atLeast"/>
    </w:pPr>
    <w:rPr>
      <w:rFonts w:ascii="Arial" w:hAnsi="Arial"/>
      <w:color w:val="201547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8D2846"/>
    <w:pPr>
      <w:spacing w:before="80" w:after="60"/>
    </w:pPr>
    <w:rPr>
      <w:rFonts w:ascii="Arial" w:hAnsi="Arial"/>
      <w:b/>
      <w:color w:val="201547"/>
      <w:lang w:eastAsia="en-US"/>
    </w:rPr>
  </w:style>
  <w:style w:type="paragraph" w:customStyle="1" w:styleId="DHHSbulletindent">
    <w:name w:val="DHHS bullet indent"/>
    <w:basedOn w:val="DHHSbody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1F6411"/>
    <w:rPr>
      <w:rFonts w:ascii="Arial" w:hAnsi="Arial"/>
      <w:color w:val="201547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150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D8B"/>
    <w:rPr>
      <w:rFonts w:ascii="Tahoma" w:hAnsi="Tahoma" w:cs="Tahoma"/>
      <w:sz w:val="16"/>
      <w:szCs w:val="16"/>
      <w:lang w:eastAsia="en-US"/>
    </w:rPr>
  </w:style>
  <w:style w:type="numbering" w:customStyle="1" w:styleId="Bullets">
    <w:name w:val="Bullets"/>
    <w:rsid w:val="00150D8B"/>
    <w:pPr>
      <w:numPr>
        <w:numId w:val="10"/>
      </w:numPr>
    </w:pPr>
  </w:style>
  <w:style w:type="paragraph" w:customStyle="1" w:styleId="DHSbody">
    <w:name w:val="DHS body"/>
    <w:link w:val="DHSbodyChar"/>
    <w:rsid w:val="00150D8B"/>
    <w:pPr>
      <w:spacing w:after="120" w:line="270" w:lineRule="exact"/>
    </w:pPr>
    <w:rPr>
      <w:rFonts w:ascii="Arial" w:eastAsia="Times" w:hAnsi="Arial"/>
      <w:lang w:eastAsia="en-US"/>
    </w:rPr>
  </w:style>
  <w:style w:type="paragraph" w:customStyle="1" w:styleId="DHSbullet">
    <w:name w:val="DHS bullet"/>
    <w:basedOn w:val="DHSbody"/>
    <w:link w:val="DHSbulletChar"/>
    <w:rsid w:val="00150D8B"/>
    <w:pPr>
      <w:tabs>
        <w:tab w:val="num" w:pos="720"/>
      </w:tabs>
      <w:ind w:left="720" w:hanging="360"/>
    </w:pPr>
  </w:style>
  <w:style w:type="character" w:customStyle="1" w:styleId="DHSbodyChar">
    <w:name w:val="DHS body Char"/>
    <w:link w:val="DHSbody"/>
    <w:rsid w:val="00150D8B"/>
    <w:rPr>
      <w:rFonts w:ascii="Arial" w:eastAsia="Times" w:hAnsi="Arial"/>
      <w:lang w:eastAsia="en-US"/>
    </w:rPr>
  </w:style>
  <w:style w:type="character" w:customStyle="1" w:styleId="DHSbulletChar">
    <w:name w:val="DHS bullet Char"/>
    <w:link w:val="DHSbullet"/>
    <w:rsid w:val="00150D8B"/>
    <w:rPr>
      <w:rFonts w:ascii="Arial" w:eastAsia="Times" w:hAnsi="Arial"/>
      <w:lang w:eastAsia="en-US"/>
    </w:rPr>
  </w:style>
  <w:style w:type="character" w:customStyle="1" w:styleId="DHHSbodyChar">
    <w:name w:val="DHHS body Char"/>
    <w:link w:val="DHHSbody"/>
    <w:rsid w:val="00843367"/>
    <w:rPr>
      <w:rFonts w:ascii="Arial" w:eastAsia="Times" w:hAnsi="Arial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2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9C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9C5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9C5"/>
    <w:rPr>
      <w:rFonts w:ascii="Cambria" w:hAnsi="Cambria"/>
      <w:b/>
      <w:bCs/>
      <w:lang w:eastAsia="en-US"/>
    </w:rPr>
  </w:style>
  <w:style w:type="paragraph" w:styleId="Revision">
    <w:name w:val="Revision"/>
    <w:hidden/>
    <w:uiPriority w:val="71"/>
    <w:rsid w:val="00F629C5"/>
    <w:rPr>
      <w:rFonts w:ascii="Cambria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fac.dhhs.vic.gov.au/funded-agency-channel/my-agency-non-dhhs-staff" TargetMode="External"/><Relationship Id="rId18" Type="http://schemas.openxmlformats.org/officeDocument/2006/relationships/hyperlink" Target="mailto:fac@dhhs.vic.gov.a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fac.dhhs.vic.gov.au/my-agency-non-dhhs-staf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footer" Target="footer3.xml"/><Relationship Id="rId19" Type="http://schemas.openxmlformats.org/officeDocument/2006/relationships/hyperlink" Target="mailto:fac@dhhs.vic.gov.a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g0504\AppData\Local\Temp\notesEBD122\~88088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~8808807.dot</Template>
  <TotalTime>0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5128</CharactersWithSpaces>
  <SharedDoc>false</SharedDoc>
  <HyperlinkBase/>
  <HLinks>
    <vt:vector size="66" baseType="variant">
      <vt:variant>
        <vt:i4>2555970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7536645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1048590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1048591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  <vt:variant>
        <vt:i4>5111838</vt:i4>
      </vt:variant>
      <vt:variant>
        <vt:i4>4240</vt:i4>
      </vt:variant>
      <vt:variant>
        <vt:i4>1025</vt:i4>
      </vt:variant>
      <vt:variant>
        <vt:i4>1</vt:i4>
      </vt:variant>
      <vt:variant>
        <vt:lpwstr>Grey box as example figure 1-col</vt:lpwstr>
      </vt:variant>
      <vt:variant>
        <vt:lpwstr/>
      </vt:variant>
      <vt:variant>
        <vt:i4>7733287</vt:i4>
      </vt:variant>
      <vt:variant>
        <vt:i4>-1</vt:i4>
      </vt:variant>
      <vt:variant>
        <vt:i4>2063</vt:i4>
      </vt:variant>
      <vt:variant>
        <vt:i4>1</vt:i4>
      </vt:variant>
      <vt:variant>
        <vt:lpwstr>FAC BV Factsheet Footer Portrait Final</vt:lpwstr>
      </vt:variant>
      <vt:variant>
        <vt:lpwstr/>
      </vt:variant>
      <vt:variant>
        <vt:i4>327796</vt:i4>
      </vt:variant>
      <vt:variant>
        <vt:i4>-1</vt:i4>
      </vt:variant>
      <vt:variant>
        <vt:i4>1054</vt:i4>
      </vt:variant>
      <vt:variant>
        <vt:i4>1</vt:i4>
      </vt:variant>
      <vt:variant>
        <vt:lpwstr>FAC design factsheet banner Final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T Ah Gee (DHHS)</dc:creator>
  <cp:lastModifiedBy>Maria Tsekouras (DFFH)</cp:lastModifiedBy>
  <cp:revision>3</cp:revision>
  <cp:lastPrinted>2015-08-21T04:17:00Z</cp:lastPrinted>
  <dcterms:created xsi:type="dcterms:W3CDTF">2026-08-23T23:58:00Z</dcterms:created>
  <dcterms:modified xsi:type="dcterms:W3CDTF">2026-08-23T23:58:00Z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lassificationContentMarkingFooterShapeIds">
    <vt:lpwstr>17451068,19cb4083,7ac1da6c,5ed26aba</vt:lpwstr>
  </property>
  <property fmtid="{D5CDD505-2E9C-101B-9397-08002B2CF9AE}" pid="4" name="ClassificationContentMarkingFooterFontProps">
    <vt:lpwstr>#000000,10,Arial Black</vt:lpwstr>
  </property>
  <property fmtid="{D5CDD505-2E9C-101B-9397-08002B2CF9AE}" pid="5" name="ClassificationContentMarkingFooterText">
    <vt:lpwstr>OFFICIAL</vt:lpwstr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2026-08-23T23:58:20Z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fcce29cb-c30c-44b6-93fd-5eb6fd43b645</vt:lpwstr>
  </property>
  <property fmtid="{D5CDD505-2E9C-101B-9397-08002B2CF9AE}" pid="12" name="MSIP_Label_43e64453-338c-4f93-8a4d-0039a0a41f2a_ContentBits">
    <vt:lpwstr>2</vt:lpwstr>
  </property>
  <property fmtid="{D5CDD505-2E9C-101B-9397-08002B2CF9AE}" pid="13" name="MSIP_Label_43e64453-338c-4f93-8a4d-0039a0a41f2a_Tag">
    <vt:lpwstr>10, 0, 1, 1</vt:lpwstr>
  </property>
  <property fmtid="{D5CDD505-2E9C-101B-9397-08002B2CF9AE}" pid="14" name="_MarkAsFinal">
    <vt:bool>true</vt:bool>
  </property>
</Properties>
</file>